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447" w:rsidRPr="00BC3BEF" w:rsidRDefault="007B4447" w:rsidP="00827C95">
      <w:pPr>
        <w:ind w:right="-720"/>
        <w:jc w:val="center"/>
        <w:rPr>
          <w:color w:val="FF0000"/>
        </w:rPr>
      </w:pPr>
      <w:r w:rsidRPr="00BC3BEF">
        <w:rPr>
          <w:color w:val="FF0000"/>
        </w:rPr>
        <w:t>S A M P L E</w:t>
      </w:r>
      <w:r w:rsidR="00BC3BEF" w:rsidRPr="00BC3BEF">
        <w:rPr>
          <w:color w:val="FF0000"/>
        </w:rPr>
        <w:t xml:space="preserve"> 1</w:t>
      </w:r>
    </w:p>
    <w:p w:rsidR="00133460" w:rsidRPr="00BC3BEF" w:rsidRDefault="00133460" w:rsidP="00827C95">
      <w:pPr>
        <w:ind w:right="-720"/>
        <w:jc w:val="center"/>
        <w:rPr>
          <w:color w:val="FF0000"/>
        </w:rPr>
      </w:pPr>
      <w:r w:rsidRPr="00BC3BEF">
        <w:rPr>
          <w:color w:val="FF0000"/>
        </w:rPr>
        <w:t>PLEASE MODIFY TO FIT YOUR STUDY</w:t>
      </w:r>
    </w:p>
    <w:p w:rsidR="007B4447" w:rsidRPr="000F15D6" w:rsidRDefault="007B4447">
      <w:pPr>
        <w:rPr>
          <w:color w:val="000000"/>
        </w:rPr>
      </w:pPr>
    </w:p>
    <w:p w:rsidR="007B4447" w:rsidRPr="000F15D6" w:rsidRDefault="007B4447" w:rsidP="00F42753">
      <w:pPr>
        <w:pBdr>
          <w:bottom w:val="single" w:sz="12" w:space="1" w:color="auto"/>
        </w:pBdr>
        <w:jc w:val="center"/>
        <w:rPr>
          <w:b/>
          <w:bCs/>
          <w:color w:val="000000"/>
          <w:sz w:val="28"/>
        </w:rPr>
      </w:pPr>
      <w:r w:rsidRPr="000F15D6">
        <w:rPr>
          <w:b/>
          <w:bCs/>
          <w:color w:val="000000"/>
          <w:sz w:val="28"/>
        </w:rPr>
        <w:t>CONSENT TO PARTICIPATE IN RESEARCH</w:t>
      </w:r>
    </w:p>
    <w:p w:rsidR="007B4447" w:rsidRPr="000F15D6" w:rsidRDefault="007B4447">
      <w:pPr>
        <w:ind w:right="-720"/>
        <w:rPr>
          <w:color w:val="000000"/>
        </w:rPr>
      </w:pPr>
    </w:p>
    <w:p w:rsidR="007B4447" w:rsidRPr="000F15D6" w:rsidRDefault="007B4447">
      <w:pPr>
        <w:ind w:right="-720"/>
        <w:rPr>
          <w:color w:val="000000"/>
        </w:rPr>
      </w:pPr>
    </w:p>
    <w:p w:rsidR="007B4447" w:rsidRPr="000F15D6" w:rsidRDefault="007B4447" w:rsidP="000F15D6">
      <w:pPr>
        <w:pStyle w:val="Heading1"/>
        <w:spacing w:after="120"/>
        <w:rPr>
          <w:b/>
          <w:color w:val="000000"/>
        </w:rPr>
      </w:pPr>
      <w:r w:rsidRPr="000F15D6">
        <w:rPr>
          <w:b/>
          <w:color w:val="000000"/>
        </w:rPr>
        <w:t>Invitation to Participate</w:t>
      </w:r>
    </w:p>
    <w:p w:rsidR="007B4447" w:rsidRPr="000F15D6" w:rsidRDefault="002C4085">
      <w:pPr>
        <w:ind w:right="-720"/>
        <w:rPr>
          <w:color w:val="000000"/>
        </w:rPr>
      </w:pPr>
      <w:r w:rsidRPr="000F15D6">
        <w:rPr>
          <w:color w:val="000000"/>
        </w:rPr>
        <w:t xml:space="preserve">(Name), a researcher (Students must state: A student/graduate student) </w:t>
      </w:r>
      <w:r w:rsidR="007B4447" w:rsidRPr="000F15D6">
        <w:rPr>
          <w:color w:val="000000"/>
        </w:rPr>
        <w:t xml:space="preserve">at </w:t>
      </w:r>
      <w:r w:rsidR="00F42753">
        <w:rPr>
          <w:color w:val="000000"/>
        </w:rPr>
        <w:t>Spelman College, is</w:t>
      </w:r>
      <w:r w:rsidR="007B4447" w:rsidRPr="000F15D6">
        <w:rPr>
          <w:color w:val="000000"/>
        </w:rPr>
        <w:t xml:space="preserve"> conducting a study on student residential life.  You are invited to participate in this study because you live in one of the student residences located on the </w:t>
      </w:r>
      <w:r w:rsidR="00F42753">
        <w:rPr>
          <w:color w:val="000000"/>
        </w:rPr>
        <w:t>Spelman</w:t>
      </w:r>
      <w:r w:rsidR="007B4447" w:rsidRPr="000F15D6">
        <w:rPr>
          <w:color w:val="000000"/>
        </w:rPr>
        <w:t xml:space="preserve"> campus.</w:t>
      </w:r>
    </w:p>
    <w:p w:rsidR="007B4447" w:rsidRPr="000F15D6" w:rsidRDefault="007B4447">
      <w:pPr>
        <w:ind w:right="-720"/>
        <w:rPr>
          <w:color w:val="000000"/>
        </w:rPr>
      </w:pPr>
    </w:p>
    <w:p w:rsidR="007B4447" w:rsidRPr="000F15D6" w:rsidRDefault="000F15D6" w:rsidP="000F15D6">
      <w:pPr>
        <w:pStyle w:val="Heading1"/>
        <w:spacing w:after="120"/>
        <w:ind w:right="0"/>
        <w:rPr>
          <w:b/>
          <w:color w:val="000000"/>
        </w:rPr>
      </w:pPr>
      <w:r>
        <w:rPr>
          <w:b/>
          <w:color w:val="000000"/>
        </w:rPr>
        <w:t>Purpose</w:t>
      </w:r>
    </w:p>
    <w:p w:rsidR="007B4447" w:rsidRPr="000F15D6" w:rsidRDefault="007B4447">
      <w:pPr>
        <w:ind w:right="-720"/>
        <w:rPr>
          <w:color w:val="000000"/>
        </w:rPr>
      </w:pPr>
      <w:r w:rsidRPr="000F15D6">
        <w:rPr>
          <w:color w:val="000000"/>
        </w:rPr>
        <w:t xml:space="preserve">This study has two objectives: </w:t>
      </w:r>
    </w:p>
    <w:p w:rsidR="007B4447" w:rsidRPr="000F15D6" w:rsidRDefault="007B4447">
      <w:pPr>
        <w:numPr>
          <w:ilvl w:val="0"/>
          <w:numId w:val="1"/>
        </w:numPr>
        <w:ind w:right="-720"/>
        <w:rPr>
          <w:color w:val="000000"/>
        </w:rPr>
      </w:pPr>
      <w:r w:rsidRPr="000F15D6">
        <w:rPr>
          <w:color w:val="000000"/>
        </w:rPr>
        <w:t>To better understand how students attach meaning to everyday interpersonal interactions with roommates and others within the resident complex.</w:t>
      </w:r>
    </w:p>
    <w:p w:rsidR="007B4447" w:rsidRPr="000F15D6" w:rsidRDefault="007B4447">
      <w:pPr>
        <w:numPr>
          <w:ilvl w:val="0"/>
          <w:numId w:val="1"/>
        </w:numPr>
        <w:ind w:right="-720"/>
        <w:rPr>
          <w:color w:val="000000"/>
        </w:rPr>
      </w:pPr>
      <w:r w:rsidRPr="000F15D6">
        <w:rPr>
          <w:color w:val="000000"/>
        </w:rPr>
        <w:t>To better understand how the mediation process can resolve conflicts should they occur.</w:t>
      </w:r>
    </w:p>
    <w:p w:rsidR="007B4447" w:rsidRPr="000F15D6" w:rsidRDefault="007B4447">
      <w:pPr>
        <w:ind w:right="-720"/>
        <w:rPr>
          <w:color w:val="000000"/>
        </w:rPr>
      </w:pPr>
    </w:p>
    <w:p w:rsidR="007B4447" w:rsidRDefault="000F15D6" w:rsidP="000F15D6">
      <w:pPr>
        <w:pStyle w:val="Heading1"/>
        <w:spacing w:after="120"/>
        <w:rPr>
          <w:b/>
          <w:color w:val="000000"/>
        </w:rPr>
      </w:pPr>
      <w:r>
        <w:rPr>
          <w:b/>
          <w:color w:val="000000"/>
        </w:rPr>
        <w:t>Description of Procedures</w:t>
      </w:r>
    </w:p>
    <w:p w:rsidR="007B4447" w:rsidRPr="000F15D6" w:rsidRDefault="007B4447">
      <w:pPr>
        <w:ind w:right="-720"/>
        <w:rPr>
          <w:color w:val="000000"/>
        </w:rPr>
      </w:pPr>
      <w:r w:rsidRPr="000F15D6">
        <w:rPr>
          <w:color w:val="000000"/>
        </w:rPr>
        <w:t xml:space="preserve">You will be interviewed either individually or in groups.  The conversational style interview will take approximately one to two hours and, with your permission, will be audio or videotaped.  In addition to the interview, you may be asked to complete a five-question survey about your campus residential life.  The interviews will take place in a private conference room located in </w:t>
      </w:r>
      <w:r w:rsidR="00F42753">
        <w:rPr>
          <w:color w:val="000000"/>
        </w:rPr>
        <w:t>The Suites residence hall.</w:t>
      </w:r>
    </w:p>
    <w:p w:rsidR="007B4447" w:rsidRPr="000F15D6" w:rsidRDefault="007B4447">
      <w:pPr>
        <w:ind w:right="-720"/>
        <w:rPr>
          <w:color w:val="000000"/>
        </w:rPr>
      </w:pPr>
    </w:p>
    <w:p w:rsidR="007B4447" w:rsidRPr="000F15D6" w:rsidRDefault="000F15D6" w:rsidP="000F15D6">
      <w:pPr>
        <w:pStyle w:val="Heading1"/>
        <w:spacing w:after="120"/>
        <w:rPr>
          <w:b/>
          <w:color w:val="000000"/>
        </w:rPr>
      </w:pPr>
      <w:r>
        <w:rPr>
          <w:b/>
          <w:color w:val="000000"/>
        </w:rPr>
        <w:t xml:space="preserve">Risks </w:t>
      </w:r>
    </w:p>
    <w:p w:rsidR="007B4447" w:rsidRPr="000F15D6" w:rsidRDefault="007B4447">
      <w:pPr>
        <w:ind w:right="-720"/>
        <w:rPr>
          <w:color w:val="000000"/>
        </w:rPr>
      </w:pPr>
      <w:r w:rsidRPr="000F15D6">
        <w:rPr>
          <w:color w:val="000000"/>
        </w:rPr>
        <w:t xml:space="preserve">There are </w:t>
      </w:r>
      <w:r w:rsidR="00231EFF" w:rsidRPr="000F15D6">
        <w:rPr>
          <w:color w:val="000000"/>
        </w:rPr>
        <w:t>minimal</w:t>
      </w:r>
      <w:r w:rsidRPr="000F15D6">
        <w:rPr>
          <w:color w:val="000000"/>
        </w:rPr>
        <w:t xml:space="preserve"> risks attached to this study.  </w:t>
      </w:r>
      <w:r w:rsidR="00621397" w:rsidRPr="000F15D6">
        <w:rPr>
          <w:color w:val="000000"/>
        </w:rPr>
        <w:t xml:space="preserve">[STATE </w:t>
      </w:r>
      <w:r w:rsidR="00621397">
        <w:rPr>
          <w:color w:val="000000"/>
        </w:rPr>
        <w:t>SPECIFCALLY THE</w:t>
      </w:r>
      <w:r w:rsidR="00621397" w:rsidRPr="000F15D6">
        <w:rPr>
          <w:color w:val="000000"/>
        </w:rPr>
        <w:t xml:space="preserve"> RISKS TO PARTICIPANT</w:t>
      </w:r>
      <w:r w:rsidR="00621397">
        <w:rPr>
          <w:color w:val="000000"/>
        </w:rPr>
        <w:t>S AS LISTED IN YOUR PROTOCOL</w:t>
      </w:r>
      <w:r w:rsidR="00621397" w:rsidRPr="000F15D6">
        <w:rPr>
          <w:color w:val="000000"/>
        </w:rPr>
        <w:t>]</w:t>
      </w:r>
      <w:r w:rsidRPr="000F15D6">
        <w:rPr>
          <w:color w:val="000000"/>
        </w:rPr>
        <w:t xml:space="preserve"> Your interview and survey responses will be kept confidential; available only to the research team for analysis purposes.  </w:t>
      </w:r>
      <w:r w:rsidR="00F42753">
        <w:rPr>
          <w:color w:val="000000"/>
        </w:rPr>
        <w:t>Y</w:t>
      </w:r>
      <w:r w:rsidRPr="000F15D6">
        <w:rPr>
          <w:color w:val="000000"/>
        </w:rPr>
        <w:t xml:space="preserve">ou may </w:t>
      </w:r>
      <w:r w:rsidR="00E20EFF">
        <w:rPr>
          <w:color w:val="000000"/>
        </w:rPr>
        <w:t>stop</w:t>
      </w:r>
      <w:r w:rsidRPr="000F15D6">
        <w:rPr>
          <w:color w:val="000000"/>
        </w:rPr>
        <w:t xml:space="preserve"> the interview at any time </w:t>
      </w:r>
      <w:r w:rsidR="00F42753">
        <w:rPr>
          <w:color w:val="000000"/>
        </w:rPr>
        <w:t xml:space="preserve">or decline to answer questions </w:t>
      </w:r>
      <w:r w:rsidRPr="000F15D6">
        <w:rPr>
          <w:color w:val="000000"/>
        </w:rPr>
        <w:t xml:space="preserve">without any consequence to you. </w:t>
      </w:r>
    </w:p>
    <w:p w:rsidR="007B4447" w:rsidRPr="000F15D6" w:rsidRDefault="007B4447">
      <w:pPr>
        <w:ind w:right="-720"/>
        <w:rPr>
          <w:color w:val="000000"/>
        </w:rPr>
      </w:pPr>
    </w:p>
    <w:p w:rsidR="007B4447" w:rsidRPr="000F15D6" w:rsidRDefault="000F15D6" w:rsidP="000F15D6">
      <w:pPr>
        <w:pStyle w:val="Heading1"/>
        <w:spacing w:after="120"/>
        <w:rPr>
          <w:color w:val="000000"/>
        </w:rPr>
      </w:pPr>
      <w:r>
        <w:rPr>
          <w:b/>
          <w:color w:val="000000"/>
        </w:rPr>
        <w:t>Benefits</w:t>
      </w:r>
    </w:p>
    <w:p w:rsidR="003D420B" w:rsidRDefault="007B4447">
      <w:pPr>
        <w:ind w:right="-720"/>
        <w:rPr>
          <w:color w:val="000000"/>
        </w:rPr>
      </w:pPr>
      <w:r w:rsidRPr="000F15D6">
        <w:rPr>
          <w:color w:val="000000"/>
        </w:rPr>
        <w:t xml:space="preserve">[DO NOT MENTION $$$ </w:t>
      </w:r>
      <w:r w:rsidR="00C517CE" w:rsidRPr="000F15D6">
        <w:rPr>
          <w:color w:val="000000"/>
        </w:rPr>
        <w:t>HERE] Although</w:t>
      </w:r>
      <w:r w:rsidRPr="000F15D6">
        <w:rPr>
          <w:color w:val="000000"/>
        </w:rPr>
        <w:t xml:space="preserve"> there is no direct benefit to you for participating in this study, we feel your participation will likely benefit </w:t>
      </w:r>
      <w:r w:rsidR="00F42753">
        <w:rPr>
          <w:color w:val="000000"/>
        </w:rPr>
        <w:t>Spelman’s</w:t>
      </w:r>
      <w:r w:rsidRPr="000F15D6">
        <w:rPr>
          <w:color w:val="000000"/>
        </w:rPr>
        <w:t xml:space="preserve"> residential community in the future.</w:t>
      </w:r>
    </w:p>
    <w:p w:rsidR="007B4447" w:rsidRPr="000F15D6" w:rsidRDefault="003D420B">
      <w:pPr>
        <w:ind w:right="-720"/>
        <w:rPr>
          <w:color w:val="000000"/>
        </w:rPr>
      </w:pPr>
      <w:r w:rsidRPr="000F15D6">
        <w:rPr>
          <w:color w:val="000000"/>
        </w:rPr>
        <w:t xml:space="preserve"> </w:t>
      </w:r>
    </w:p>
    <w:p w:rsidR="007B4447" w:rsidRPr="000F15D6" w:rsidRDefault="000F15D6" w:rsidP="000F15D6">
      <w:pPr>
        <w:pStyle w:val="Heading1"/>
        <w:spacing w:after="120"/>
        <w:rPr>
          <w:b/>
          <w:color w:val="000000"/>
        </w:rPr>
      </w:pPr>
      <w:r>
        <w:rPr>
          <w:b/>
          <w:color w:val="000000"/>
        </w:rPr>
        <w:t>Economic Considerations</w:t>
      </w:r>
      <w:r w:rsidR="00621397">
        <w:rPr>
          <w:b/>
          <w:color w:val="000000"/>
        </w:rPr>
        <w:t>/Incentives</w:t>
      </w:r>
    </w:p>
    <w:p w:rsidR="007B4447" w:rsidRDefault="007B4447">
      <w:pPr>
        <w:ind w:right="-720"/>
        <w:rPr>
          <w:color w:val="000000"/>
        </w:rPr>
      </w:pPr>
      <w:r w:rsidRPr="000F15D6">
        <w:rPr>
          <w:color w:val="000000"/>
        </w:rPr>
        <w:t xml:space="preserve">[IF </w:t>
      </w:r>
      <w:r w:rsidR="00621397">
        <w:rPr>
          <w:color w:val="000000"/>
        </w:rPr>
        <w:t>NONE, DELETE THIS SECTION</w:t>
      </w:r>
      <w:r w:rsidRPr="000F15D6">
        <w:rPr>
          <w:color w:val="000000"/>
        </w:rPr>
        <w:t xml:space="preserve">] For participating in this study, you will receive a </w:t>
      </w:r>
      <w:r w:rsidR="00F42753">
        <w:rPr>
          <w:color w:val="000000"/>
        </w:rPr>
        <w:t>gift card worth $10 toward purchases at the Spelman Bookstore.</w:t>
      </w:r>
    </w:p>
    <w:p w:rsidR="00F42753" w:rsidRPr="000F15D6" w:rsidRDefault="00F42753">
      <w:pPr>
        <w:ind w:right="-720"/>
        <w:rPr>
          <w:color w:val="000000"/>
        </w:rPr>
      </w:pPr>
    </w:p>
    <w:p w:rsidR="00621397" w:rsidRDefault="00621397" w:rsidP="00621397">
      <w:pPr>
        <w:pStyle w:val="Heading1"/>
        <w:spacing w:after="120"/>
        <w:rPr>
          <w:b/>
          <w:color w:val="000000"/>
        </w:rPr>
      </w:pPr>
      <w:r>
        <w:rPr>
          <w:b/>
          <w:color w:val="000000"/>
        </w:rPr>
        <w:t>Confidentiality</w:t>
      </w:r>
    </w:p>
    <w:p w:rsidR="007B4447" w:rsidRPr="000F15D6" w:rsidRDefault="007B4447">
      <w:pPr>
        <w:ind w:right="-720"/>
        <w:rPr>
          <w:color w:val="000000"/>
        </w:rPr>
      </w:pPr>
      <w:r w:rsidRPr="000F15D6">
        <w:rPr>
          <w:color w:val="000000"/>
        </w:rPr>
        <w:t xml:space="preserve">Interview </w:t>
      </w:r>
      <w:r w:rsidR="00F42753">
        <w:rPr>
          <w:color w:val="000000"/>
        </w:rPr>
        <w:t>video</w:t>
      </w:r>
      <w:r w:rsidRPr="000F15D6">
        <w:rPr>
          <w:color w:val="000000"/>
        </w:rPr>
        <w:t>tapes will be locked in a safe place</w:t>
      </w:r>
      <w:r w:rsidR="00F42753">
        <w:rPr>
          <w:color w:val="000000"/>
        </w:rPr>
        <w:t xml:space="preserve"> and will be destroyed after completion of the study</w:t>
      </w:r>
      <w:r w:rsidRPr="000F15D6">
        <w:rPr>
          <w:color w:val="000000"/>
        </w:rPr>
        <w:t xml:space="preserve">.  Only the research team will listen and transcribe the information you give us.  </w:t>
      </w:r>
      <w:r w:rsidR="00F42753">
        <w:rPr>
          <w:color w:val="000000"/>
        </w:rPr>
        <w:t>Videotapes will not be used in any public presentation.</w:t>
      </w:r>
    </w:p>
    <w:p w:rsidR="007B4447" w:rsidRPr="000F15D6" w:rsidRDefault="007B4447">
      <w:pPr>
        <w:ind w:right="-720"/>
        <w:rPr>
          <w:color w:val="000000"/>
        </w:rPr>
      </w:pPr>
    </w:p>
    <w:p w:rsidR="007B4447" w:rsidRPr="000F15D6" w:rsidRDefault="007B4447">
      <w:pPr>
        <w:ind w:right="-720"/>
        <w:rPr>
          <w:color w:val="000000"/>
        </w:rPr>
      </w:pPr>
      <w:r w:rsidRPr="000F15D6">
        <w:rPr>
          <w:color w:val="000000"/>
        </w:rPr>
        <w:t xml:space="preserve">Interview responses will not be linked to your name or address, and there will be no follow-up sessions.  However, the five-question survey you are asked to complete will have a follow-up session.  So that our </w:t>
      </w:r>
      <w:r w:rsidRPr="000F15D6">
        <w:rPr>
          <w:color w:val="000000"/>
        </w:rPr>
        <w:lastRenderedPageBreak/>
        <w:t xml:space="preserve">research team can contact you in the future, we will link your name to a unique identification number next to it.  We do this to ensure your responses remain confidential and that you feel free to respond as freely as possible.  You should know that </w:t>
      </w:r>
      <w:r w:rsidR="00231EFF" w:rsidRPr="000F15D6">
        <w:rPr>
          <w:color w:val="000000"/>
        </w:rPr>
        <w:t xml:space="preserve">the </w:t>
      </w:r>
      <w:r w:rsidR="00F42753">
        <w:rPr>
          <w:color w:val="000000"/>
        </w:rPr>
        <w:t>Spelman College</w:t>
      </w:r>
      <w:r w:rsidRPr="000F15D6">
        <w:rPr>
          <w:color w:val="000000"/>
        </w:rPr>
        <w:t xml:space="preserve"> Institutional Review Board (IRB) may inspect study records as part of its auditing program, but these reviews only focus on the researchers and the study, not on your responses or involvement.  The IRB is a </w:t>
      </w:r>
      <w:r w:rsidR="00082319" w:rsidRPr="000F15D6">
        <w:rPr>
          <w:color w:val="000000"/>
        </w:rPr>
        <w:t>committee</w:t>
      </w:r>
      <w:r w:rsidRPr="000F15D6">
        <w:rPr>
          <w:color w:val="000000"/>
        </w:rPr>
        <w:t xml:space="preserve"> </w:t>
      </w:r>
      <w:r w:rsidR="00082319" w:rsidRPr="000F15D6">
        <w:rPr>
          <w:color w:val="000000"/>
        </w:rPr>
        <w:t>that</w:t>
      </w:r>
      <w:r w:rsidRPr="000F15D6">
        <w:rPr>
          <w:color w:val="000000"/>
        </w:rPr>
        <w:t xml:space="preserve"> review</w:t>
      </w:r>
      <w:r w:rsidR="00082319" w:rsidRPr="000F15D6">
        <w:rPr>
          <w:color w:val="000000"/>
        </w:rPr>
        <w:t>s</w:t>
      </w:r>
      <w:r w:rsidRPr="000F15D6">
        <w:rPr>
          <w:color w:val="000000"/>
        </w:rPr>
        <w:t xml:space="preserve"> research studies to make sure </w:t>
      </w:r>
      <w:r w:rsidR="008E2C83" w:rsidRPr="000F15D6">
        <w:rPr>
          <w:color w:val="000000"/>
        </w:rPr>
        <w:t>that they are safe and that the rights of the participants are protected.</w:t>
      </w:r>
    </w:p>
    <w:p w:rsidR="007B4447" w:rsidRPr="000F15D6" w:rsidRDefault="007B4447">
      <w:pPr>
        <w:ind w:right="-720"/>
        <w:rPr>
          <w:color w:val="000000"/>
        </w:rPr>
      </w:pPr>
    </w:p>
    <w:p w:rsidR="007B4447" w:rsidRPr="000F15D6" w:rsidRDefault="00621397" w:rsidP="00621397">
      <w:pPr>
        <w:pStyle w:val="Heading1"/>
        <w:spacing w:after="120"/>
        <w:rPr>
          <w:color w:val="000000"/>
        </w:rPr>
      </w:pPr>
      <w:r>
        <w:rPr>
          <w:b/>
          <w:color w:val="000000"/>
        </w:rPr>
        <w:t>Voluntary Participation</w:t>
      </w:r>
    </w:p>
    <w:p w:rsidR="007B4447" w:rsidRDefault="00834866">
      <w:pPr>
        <w:ind w:right="-720"/>
        <w:rPr>
          <w:color w:val="000000"/>
        </w:rPr>
      </w:pPr>
      <w:r w:rsidRPr="000F15D6">
        <w:rPr>
          <w:color w:val="000000"/>
        </w:rPr>
        <w:t xml:space="preserve">Participation is voluntary. </w:t>
      </w:r>
      <w:r w:rsidR="007B4447" w:rsidRPr="000F15D6">
        <w:rPr>
          <w:color w:val="000000"/>
        </w:rPr>
        <w:t xml:space="preserve">You do not have to participate in this study if you do not want to.  If you agree to be in this study, but later change your mind, you may </w:t>
      </w:r>
      <w:r w:rsidR="00D5650D" w:rsidRPr="000F15D6">
        <w:rPr>
          <w:color w:val="000000"/>
        </w:rPr>
        <w:t>withdraw</w:t>
      </w:r>
      <w:r w:rsidR="008E2C83" w:rsidRPr="000F15D6">
        <w:rPr>
          <w:color w:val="000000"/>
        </w:rPr>
        <w:t xml:space="preserve"> at any time.  There are </w:t>
      </w:r>
      <w:r w:rsidR="00D5650D" w:rsidRPr="000F15D6">
        <w:rPr>
          <w:color w:val="000000"/>
        </w:rPr>
        <w:t>no</w:t>
      </w:r>
      <w:r w:rsidR="007B4447" w:rsidRPr="000F15D6">
        <w:rPr>
          <w:color w:val="000000"/>
        </w:rPr>
        <w:t xml:space="preserve"> </w:t>
      </w:r>
      <w:r w:rsidR="00D5650D" w:rsidRPr="000F15D6">
        <w:rPr>
          <w:color w:val="000000"/>
        </w:rPr>
        <w:t>(</w:t>
      </w:r>
      <w:r w:rsidR="007B4447" w:rsidRPr="000F15D6">
        <w:rPr>
          <w:color w:val="000000"/>
        </w:rPr>
        <w:t>consequences</w:t>
      </w:r>
      <w:r w:rsidR="00D5650D" w:rsidRPr="000F15D6">
        <w:rPr>
          <w:color w:val="000000"/>
        </w:rPr>
        <w:t>)</w:t>
      </w:r>
      <w:r w:rsidR="007B4447" w:rsidRPr="000F15D6">
        <w:rPr>
          <w:color w:val="000000"/>
        </w:rPr>
        <w:t xml:space="preserve"> of any kind if you decide you do not want to participate</w:t>
      </w:r>
      <w:r w:rsidR="00F42753">
        <w:rPr>
          <w:color w:val="000000"/>
        </w:rPr>
        <w:t xml:space="preserve"> or refuse to answer some questions</w:t>
      </w:r>
      <w:r w:rsidR="007B4447" w:rsidRPr="000F15D6">
        <w:rPr>
          <w:color w:val="000000"/>
        </w:rPr>
        <w:t>.</w:t>
      </w:r>
      <w:r w:rsidR="00D5650D" w:rsidRPr="000F15D6">
        <w:rPr>
          <w:color w:val="000000"/>
        </w:rPr>
        <w:t xml:space="preserve">  (Consequences should be</w:t>
      </w:r>
      <w:r w:rsidR="00AB5047">
        <w:rPr>
          <w:color w:val="000000"/>
        </w:rPr>
        <w:t xml:space="preserve"> described where possible. </w:t>
      </w:r>
      <w:proofErr w:type="spellStart"/>
      <w:r w:rsidR="00AB5047">
        <w:rPr>
          <w:color w:val="000000"/>
        </w:rPr>
        <w:t>i.e</w:t>
      </w:r>
      <w:proofErr w:type="spellEnd"/>
      <w:r w:rsidR="00AB5047">
        <w:rPr>
          <w:color w:val="000000"/>
        </w:rPr>
        <w:t xml:space="preserve"> y</w:t>
      </w:r>
      <w:r w:rsidR="00D5650D" w:rsidRPr="000F15D6">
        <w:rPr>
          <w:color w:val="000000"/>
        </w:rPr>
        <w:t>our class standing will not be affected if you choose not to participate.)</w:t>
      </w:r>
    </w:p>
    <w:p w:rsidR="0075265E" w:rsidRDefault="0075265E">
      <w:pPr>
        <w:ind w:right="-720"/>
        <w:rPr>
          <w:color w:val="000000"/>
          <w:u w:val="single"/>
        </w:rPr>
      </w:pPr>
    </w:p>
    <w:p w:rsidR="0075265E" w:rsidRDefault="0075265E">
      <w:pPr>
        <w:ind w:right="-720"/>
        <w:rPr>
          <w:b/>
          <w:color w:val="000000"/>
          <w:u w:val="single"/>
        </w:rPr>
      </w:pPr>
      <w:r>
        <w:rPr>
          <w:b/>
          <w:color w:val="000000"/>
          <w:u w:val="single"/>
        </w:rPr>
        <w:t>Future Use of Information</w:t>
      </w:r>
    </w:p>
    <w:p w:rsidR="0075265E" w:rsidRPr="0075265E" w:rsidRDefault="0075265E">
      <w:pPr>
        <w:ind w:right="-720"/>
        <w:rPr>
          <w:color w:val="000000"/>
        </w:rPr>
      </w:pPr>
      <w:r>
        <w:rPr>
          <w:color w:val="000000"/>
        </w:rPr>
        <w:t xml:space="preserve">The information that you provide for this research project </w:t>
      </w:r>
      <w:r w:rsidRPr="0075265E">
        <w:rPr>
          <w:color w:val="FF0000"/>
        </w:rPr>
        <w:t xml:space="preserve">[may be OR will not be] </w:t>
      </w:r>
      <w:r>
        <w:rPr>
          <w:color w:val="000000"/>
        </w:rPr>
        <w:t xml:space="preserve">used or distributed for future studies.  </w:t>
      </w:r>
      <w:r w:rsidRPr="0075265E">
        <w:rPr>
          <w:color w:val="FF0000"/>
        </w:rPr>
        <w:t>[If information may be used for future studies, indicate the conditions of when,</w:t>
      </w:r>
      <w:r>
        <w:rPr>
          <w:color w:val="FF0000"/>
        </w:rPr>
        <w:t xml:space="preserve"> </w:t>
      </w:r>
      <w:r w:rsidRPr="0075265E">
        <w:rPr>
          <w:color w:val="FF0000"/>
        </w:rPr>
        <w:t xml:space="preserve">why, and how this might be done. Provide a statement ensuring </w:t>
      </w:r>
      <w:r w:rsidR="0041187A">
        <w:rPr>
          <w:color w:val="FF0000"/>
        </w:rPr>
        <w:t>removal of identifiers</w:t>
      </w:r>
      <w:r w:rsidRPr="0075265E">
        <w:rPr>
          <w:color w:val="FF0000"/>
        </w:rPr>
        <w:t>]</w:t>
      </w:r>
    </w:p>
    <w:p w:rsidR="007B4447" w:rsidRPr="000F15D6" w:rsidRDefault="007B4447">
      <w:pPr>
        <w:ind w:right="-720"/>
        <w:rPr>
          <w:color w:val="000000"/>
        </w:rPr>
      </w:pPr>
    </w:p>
    <w:p w:rsidR="007B4447" w:rsidRPr="000F15D6" w:rsidRDefault="00621397" w:rsidP="00621397">
      <w:pPr>
        <w:pStyle w:val="Heading1"/>
        <w:spacing w:after="120"/>
        <w:rPr>
          <w:color w:val="000000"/>
        </w:rPr>
      </w:pPr>
      <w:r>
        <w:rPr>
          <w:b/>
          <w:color w:val="000000"/>
        </w:rPr>
        <w:t>Questions</w:t>
      </w:r>
    </w:p>
    <w:p w:rsidR="00A4043E" w:rsidRPr="00A4043E" w:rsidRDefault="0076444D" w:rsidP="00A4043E">
      <w:pPr>
        <w:pStyle w:val="NormalWeb"/>
        <w:spacing w:before="120" w:beforeAutospacing="0" w:after="120" w:afterAutospacing="0"/>
        <w:rPr>
          <w:bCs/>
          <w:noProof/>
        </w:rPr>
      </w:pPr>
      <w:r w:rsidRPr="000F15D6">
        <w:rPr>
          <w:color w:val="000000"/>
        </w:rPr>
        <w:t xml:space="preserve">If you have any questions about this study I will be happy to answer them now.  If you have any questions in the future, please contact our principal investigator [NAME, ADDRESS, AND PHONE NUMBER]. </w:t>
      </w:r>
      <w:r w:rsidRPr="000F15D6">
        <w:rPr>
          <w:i/>
          <w:color w:val="000000"/>
        </w:rPr>
        <w:t xml:space="preserve">(Students Use:  If you have questions about the study, you may direct those to the researcher, (name and phone) or the researcher’s advisor/professor, (name and phone). </w:t>
      </w:r>
      <w:r w:rsidR="00A4043E" w:rsidRPr="00A4043E">
        <w:rPr>
          <w:bCs/>
          <w:noProof/>
        </w:rPr>
        <w:t xml:space="preserve">If </w:t>
      </w:r>
      <w:r w:rsidR="00A4043E">
        <w:rPr>
          <w:bCs/>
          <w:noProof/>
        </w:rPr>
        <w:t>you</w:t>
      </w:r>
      <w:r w:rsidR="00A4043E" w:rsidRPr="00A4043E">
        <w:rPr>
          <w:bCs/>
          <w:noProof/>
        </w:rPr>
        <w:t xml:space="preserve"> have questions about </w:t>
      </w:r>
      <w:r w:rsidR="00A4043E">
        <w:rPr>
          <w:bCs/>
          <w:noProof/>
        </w:rPr>
        <w:t>your rights</w:t>
      </w:r>
      <w:r w:rsidR="00A4043E" w:rsidRPr="00A4043E">
        <w:rPr>
          <w:bCs/>
          <w:noProof/>
        </w:rPr>
        <w:t xml:space="preserve"> as participants in this study, </w:t>
      </w:r>
      <w:r w:rsidR="00A4043E">
        <w:rPr>
          <w:bCs/>
          <w:noProof/>
        </w:rPr>
        <w:t>you</w:t>
      </w:r>
      <w:r w:rsidR="00A4043E" w:rsidRPr="00A4043E">
        <w:rPr>
          <w:bCs/>
          <w:noProof/>
        </w:rPr>
        <w:t xml:space="preserve"> may contact Dr. </w:t>
      </w:r>
      <w:r w:rsidR="00A33F80">
        <w:rPr>
          <w:bCs/>
          <w:noProof/>
        </w:rPr>
        <w:t>Tasha Inniss</w:t>
      </w:r>
      <w:r w:rsidR="008E188C">
        <w:rPr>
          <w:bCs/>
          <w:noProof/>
        </w:rPr>
        <w:t>,</w:t>
      </w:r>
      <w:r w:rsidR="00AB5047">
        <w:rPr>
          <w:bCs/>
          <w:noProof/>
        </w:rPr>
        <w:t xml:space="preserve"> </w:t>
      </w:r>
      <w:r w:rsidR="00FB2560">
        <w:rPr>
          <w:bCs/>
          <w:noProof/>
        </w:rPr>
        <w:t xml:space="preserve">Associate Provost for </w:t>
      </w:r>
      <w:r w:rsidR="00A4043E" w:rsidRPr="00A4043E">
        <w:rPr>
          <w:bCs/>
          <w:noProof/>
        </w:rPr>
        <w:t xml:space="preserve">Research, whose office oversees the protection of </w:t>
      </w:r>
      <w:r w:rsidR="008E188C">
        <w:rPr>
          <w:bCs/>
          <w:noProof/>
        </w:rPr>
        <w:t>human research participants.  She</w:t>
      </w:r>
      <w:r w:rsidR="00A4043E" w:rsidRPr="00A4043E">
        <w:rPr>
          <w:bCs/>
          <w:noProof/>
        </w:rPr>
        <w:t xml:space="preserve"> can be reached at 404-270-5</w:t>
      </w:r>
      <w:r w:rsidR="00987E85">
        <w:rPr>
          <w:bCs/>
          <w:noProof/>
        </w:rPr>
        <w:t>890</w:t>
      </w:r>
      <w:r w:rsidR="00A4043E" w:rsidRPr="00A4043E">
        <w:rPr>
          <w:bCs/>
          <w:noProof/>
        </w:rPr>
        <w:t xml:space="preserve"> or IRB@spelman.edu.</w:t>
      </w:r>
    </w:p>
    <w:p w:rsidR="007B4447" w:rsidRPr="000F15D6" w:rsidRDefault="007B4447">
      <w:pPr>
        <w:ind w:right="-720"/>
        <w:rPr>
          <w:color w:val="000000"/>
        </w:rPr>
      </w:pPr>
    </w:p>
    <w:p w:rsidR="007B4447" w:rsidRPr="000F15D6" w:rsidRDefault="00600755">
      <w:pPr>
        <w:ind w:right="-720"/>
        <w:rPr>
          <w:color w:val="000000"/>
        </w:rPr>
      </w:pPr>
      <w:r w:rsidRPr="000F15D6">
        <w:rPr>
          <w:color w:val="000000"/>
        </w:rPr>
        <w:fldChar w:fldCharType="begin">
          <w:ffData>
            <w:name w:val="Check2"/>
            <w:enabled/>
            <w:calcOnExit w:val="0"/>
            <w:checkBox>
              <w:sizeAuto/>
              <w:default w:val="0"/>
            </w:checkBox>
          </w:ffData>
        </w:fldChar>
      </w:r>
      <w:bookmarkStart w:id="0" w:name="Check2"/>
      <w:r w:rsidRPr="000F15D6">
        <w:rPr>
          <w:color w:val="000000"/>
        </w:rPr>
        <w:instrText xml:space="preserve"> FORMCHECKBOX </w:instrText>
      </w:r>
      <w:r w:rsidR="00F96097">
        <w:rPr>
          <w:color w:val="000000"/>
        </w:rPr>
      </w:r>
      <w:r w:rsidR="00F96097">
        <w:rPr>
          <w:color w:val="000000"/>
        </w:rPr>
        <w:fldChar w:fldCharType="separate"/>
      </w:r>
      <w:r w:rsidRPr="000F15D6">
        <w:rPr>
          <w:color w:val="000000"/>
        </w:rPr>
        <w:fldChar w:fldCharType="end"/>
      </w:r>
      <w:bookmarkEnd w:id="0"/>
      <w:r w:rsidRPr="000F15D6">
        <w:rPr>
          <w:color w:val="000000"/>
        </w:rPr>
        <w:t xml:space="preserve">  </w:t>
      </w:r>
      <w:r w:rsidR="007B4447" w:rsidRPr="000F15D6">
        <w:rPr>
          <w:color w:val="000000"/>
        </w:rPr>
        <w:t xml:space="preserve">I agree to participate in this research study.  </w:t>
      </w:r>
    </w:p>
    <w:p w:rsidR="00600755" w:rsidRPr="000F15D6" w:rsidRDefault="00600755">
      <w:pPr>
        <w:ind w:right="-720"/>
        <w:rPr>
          <w:color w:val="000000"/>
        </w:rPr>
      </w:pPr>
      <w:r w:rsidRPr="000F15D6">
        <w:rPr>
          <w:color w:val="000000"/>
        </w:rPr>
        <w:fldChar w:fldCharType="begin">
          <w:ffData>
            <w:name w:val="Check1"/>
            <w:enabled/>
            <w:calcOnExit w:val="0"/>
            <w:checkBox>
              <w:sizeAuto/>
              <w:default w:val="0"/>
            </w:checkBox>
          </w:ffData>
        </w:fldChar>
      </w:r>
      <w:bookmarkStart w:id="1" w:name="Check1"/>
      <w:r w:rsidRPr="000F15D6">
        <w:rPr>
          <w:color w:val="000000"/>
        </w:rPr>
        <w:instrText xml:space="preserve"> FORMCHECKBOX </w:instrText>
      </w:r>
      <w:r w:rsidR="00F96097">
        <w:rPr>
          <w:color w:val="000000"/>
        </w:rPr>
      </w:r>
      <w:r w:rsidR="00F96097">
        <w:rPr>
          <w:color w:val="000000"/>
        </w:rPr>
        <w:fldChar w:fldCharType="separate"/>
      </w:r>
      <w:r w:rsidRPr="000F15D6">
        <w:rPr>
          <w:color w:val="000000"/>
        </w:rPr>
        <w:fldChar w:fldCharType="end"/>
      </w:r>
      <w:bookmarkEnd w:id="1"/>
      <w:r w:rsidRPr="000F15D6">
        <w:rPr>
          <w:color w:val="000000"/>
        </w:rPr>
        <w:t xml:space="preserve">  I agree to be videotaped</w:t>
      </w:r>
      <w:r w:rsidR="00F42753">
        <w:rPr>
          <w:color w:val="000000"/>
        </w:rPr>
        <w:t xml:space="preserve"> for transcription purposes</w:t>
      </w:r>
    </w:p>
    <w:p w:rsidR="005F2C65" w:rsidRPr="000F15D6" w:rsidRDefault="005F2C65">
      <w:pPr>
        <w:ind w:right="-720"/>
        <w:rPr>
          <w:color w:val="000000"/>
        </w:rPr>
      </w:pPr>
    </w:p>
    <w:p w:rsidR="005F2C65" w:rsidRPr="000F15D6" w:rsidRDefault="005F2C65">
      <w:pPr>
        <w:ind w:right="-720"/>
        <w:rPr>
          <w:color w:val="000000"/>
        </w:rPr>
      </w:pPr>
    </w:p>
    <w:p w:rsidR="007B4447" w:rsidRPr="000F15D6" w:rsidRDefault="007B4447">
      <w:pPr>
        <w:ind w:right="-720"/>
        <w:rPr>
          <w:color w:val="000000"/>
          <w:lang w:val="fr-FR"/>
        </w:rPr>
      </w:pPr>
      <w:r w:rsidRPr="000F15D6">
        <w:rPr>
          <w:color w:val="000000"/>
          <w:lang w:val="fr-FR"/>
        </w:rPr>
        <w:t xml:space="preserve">_________________________________________ </w:t>
      </w:r>
      <w:r w:rsidR="002D19EE">
        <w:rPr>
          <w:color w:val="000000"/>
          <w:lang w:val="fr-FR"/>
        </w:rPr>
        <w:tab/>
      </w:r>
      <w:r w:rsidR="002D19EE">
        <w:rPr>
          <w:color w:val="000000"/>
          <w:lang w:val="fr-FR"/>
        </w:rPr>
        <w:tab/>
      </w:r>
      <w:r w:rsidR="002D19EE">
        <w:rPr>
          <w:color w:val="000000"/>
          <w:lang w:val="fr-FR"/>
        </w:rPr>
        <w:tab/>
      </w:r>
      <w:bookmarkStart w:id="2" w:name="_GoBack"/>
      <w:bookmarkEnd w:id="2"/>
      <w:r w:rsidRPr="000F15D6">
        <w:rPr>
          <w:color w:val="000000"/>
          <w:lang w:val="fr-FR"/>
        </w:rPr>
        <w:t>____________________</w:t>
      </w:r>
    </w:p>
    <w:p w:rsidR="007B4447" w:rsidRPr="000F15D6" w:rsidRDefault="007B4447">
      <w:pPr>
        <w:ind w:right="-720"/>
        <w:rPr>
          <w:color w:val="000000"/>
          <w:lang w:val="fr-FR"/>
        </w:rPr>
      </w:pPr>
      <w:proofErr w:type="spellStart"/>
      <w:r w:rsidRPr="000F15D6">
        <w:rPr>
          <w:color w:val="000000"/>
          <w:lang w:val="fr-FR"/>
        </w:rPr>
        <w:t>Participant’s</w:t>
      </w:r>
      <w:proofErr w:type="spellEnd"/>
      <w:r w:rsidRPr="000F15D6">
        <w:rPr>
          <w:color w:val="000000"/>
          <w:lang w:val="fr-FR"/>
        </w:rPr>
        <w:t xml:space="preserve"> Name</w:t>
      </w:r>
      <w:r w:rsidR="002D19EE">
        <w:rPr>
          <w:color w:val="000000"/>
          <w:lang w:val="fr-FR"/>
        </w:rPr>
        <w:tab/>
      </w:r>
      <w:r w:rsidR="002D19EE">
        <w:rPr>
          <w:color w:val="000000"/>
          <w:lang w:val="fr-FR"/>
        </w:rPr>
        <w:tab/>
      </w:r>
      <w:r w:rsidR="002D19EE">
        <w:rPr>
          <w:color w:val="000000"/>
          <w:lang w:val="fr-FR"/>
        </w:rPr>
        <w:tab/>
      </w:r>
      <w:r w:rsidR="002D19EE">
        <w:rPr>
          <w:color w:val="000000"/>
          <w:lang w:val="fr-FR"/>
        </w:rPr>
        <w:tab/>
      </w:r>
      <w:r w:rsidR="002D19EE">
        <w:rPr>
          <w:color w:val="000000"/>
          <w:lang w:val="fr-FR"/>
        </w:rPr>
        <w:tab/>
      </w:r>
      <w:r w:rsidR="002D19EE">
        <w:rPr>
          <w:color w:val="000000"/>
          <w:lang w:val="fr-FR"/>
        </w:rPr>
        <w:tab/>
      </w:r>
      <w:r w:rsidR="002D19EE">
        <w:rPr>
          <w:color w:val="000000"/>
          <w:lang w:val="fr-FR"/>
        </w:rPr>
        <w:tab/>
      </w:r>
      <w:r w:rsidRPr="000F15D6">
        <w:rPr>
          <w:color w:val="000000"/>
          <w:lang w:val="fr-FR"/>
        </w:rPr>
        <w:t>Date</w:t>
      </w:r>
    </w:p>
    <w:p w:rsidR="00B06107" w:rsidRPr="000F15D6" w:rsidRDefault="00B06107" w:rsidP="00B06107">
      <w:pPr>
        <w:tabs>
          <w:tab w:val="left" w:pos="4800"/>
        </w:tabs>
        <w:ind w:right="-720"/>
        <w:rPr>
          <w:color w:val="000000"/>
          <w:lang w:val="fr-FR"/>
        </w:rPr>
      </w:pPr>
    </w:p>
    <w:p w:rsidR="00B06107" w:rsidRPr="000F15D6" w:rsidRDefault="00B06107" w:rsidP="00B06107">
      <w:pPr>
        <w:tabs>
          <w:tab w:val="left" w:pos="4800"/>
        </w:tabs>
        <w:ind w:right="-720"/>
        <w:rPr>
          <w:color w:val="000000"/>
        </w:rPr>
      </w:pPr>
      <w:r w:rsidRPr="000F15D6">
        <w:rPr>
          <w:color w:val="000000"/>
          <w:sz w:val="18"/>
          <w:szCs w:val="18"/>
        </w:rPr>
        <w:t>(</w:t>
      </w:r>
      <w:r w:rsidR="003C00EB">
        <w:rPr>
          <w:color w:val="000000"/>
          <w:sz w:val="18"/>
          <w:szCs w:val="18"/>
        </w:rPr>
        <w:t xml:space="preserve">A </w:t>
      </w:r>
      <w:r w:rsidRPr="000F15D6">
        <w:rPr>
          <w:color w:val="000000"/>
          <w:sz w:val="18"/>
          <w:szCs w:val="18"/>
        </w:rPr>
        <w:t>participant</w:t>
      </w:r>
      <w:r w:rsidR="003C00EB">
        <w:rPr>
          <w:color w:val="000000"/>
          <w:sz w:val="18"/>
          <w:szCs w:val="18"/>
        </w:rPr>
        <w:t xml:space="preserve"> younger than 18 </w:t>
      </w:r>
      <w:r w:rsidRPr="000F15D6">
        <w:rPr>
          <w:color w:val="000000"/>
          <w:sz w:val="18"/>
          <w:szCs w:val="18"/>
        </w:rPr>
        <w:t>may sign here only if the language level is appropriate</w:t>
      </w:r>
      <w:r w:rsidRPr="000F15D6">
        <w:rPr>
          <w:color w:val="000000"/>
          <w:sz w:val="18"/>
          <w:szCs w:val="18"/>
          <w:u w:val="single"/>
        </w:rPr>
        <w:t xml:space="preserve"> </w:t>
      </w:r>
    </w:p>
    <w:p w:rsidR="007B4447" w:rsidRPr="000F15D6" w:rsidRDefault="00B06107" w:rsidP="00B06107">
      <w:pPr>
        <w:tabs>
          <w:tab w:val="left" w:pos="4800"/>
        </w:tabs>
        <w:ind w:right="-720"/>
        <w:rPr>
          <w:color w:val="000000"/>
        </w:rPr>
      </w:pPr>
      <w:r w:rsidRPr="000F15D6">
        <w:rPr>
          <w:color w:val="000000"/>
          <w:sz w:val="18"/>
          <w:szCs w:val="18"/>
          <w:u w:val="single"/>
        </w:rPr>
        <w:t>for the child.  Otherwise, a separate child assent must be used.</w:t>
      </w:r>
    </w:p>
    <w:p w:rsidR="007B4447" w:rsidRPr="000F15D6" w:rsidRDefault="007B4447">
      <w:pPr>
        <w:ind w:right="-720"/>
        <w:rPr>
          <w:color w:val="000000"/>
          <w:lang w:val="fr-FR"/>
        </w:rPr>
      </w:pPr>
      <w:r w:rsidRPr="000F15D6">
        <w:rPr>
          <w:color w:val="000000"/>
          <w:lang w:val="fr-FR"/>
        </w:rPr>
        <w:t>Participant’s Signature</w:t>
      </w:r>
    </w:p>
    <w:p w:rsidR="005F2C65" w:rsidRPr="000F15D6" w:rsidRDefault="005F2C65">
      <w:pPr>
        <w:ind w:right="-720"/>
        <w:rPr>
          <w:color w:val="000000"/>
          <w:lang w:val="fr-FR"/>
        </w:rPr>
      </w:pPr>
    </w:p>
    <w:p w:rsidR="007B4447" w:rsidRPr="000F15D6" w:rsidRDefault="007B4447">
      <w:pPr>
        <w:ind w:right="-720"/>
        <w:rPr>
          <w:color w:val="000000"/>
          <w:lang w:val="fr-FR"/>
        </w:rPr>
      </w:pPr>
      <w:r w:rsidRPr="000F15D6">
        <w:rPr>
          <w:color w:val="000000"/>
          <w:lang w:val="fr-FR"/>
        </w:rPr>
        <w:t>________________________________________</w:t>
      </w:r>
    </w:p>
    <w:p w:rsidR="007B4447" w:rsidRPr="000F15D6" w:rsidRDefault="007B4447">
      <w:pPr>
        <w:ind w:right="-720"/>
        <w:rPr>
          <w:color w:val="000000"/>
        </w:rPr>
      </w:pPr>
      <w:r w:rsidRPr="000F15D6">
        <w:rPr>
          <w:color w:val="000000"/>
        </w:rPr>
        <w:t>Researcher’s Signature</w:t>
      </w:r>
    </w:p>
    <w:p w:rsidR="007B4447" w:rsidRPr="000F15D6" w:rsidRDefault="007B4447">
      <w:pPr>
        <w:pStyle w:val="Footer"/>
        <w:tabs>
          <w:tab w:val="clear" w:pos="4320"/>
          <w:tab w:val="clear" w:pos="8640"/>
        </w:tabs>
        <w:rPr>
          <w:color w:val="000000"/>
        </w:rPr>
      </w:pPr>
    </w:p>
    <w:sectPr w:rsidR="007B4447" w:rsidRPr="000F15D6" w:rsidSect="00827C95">
      <w:footerReference w:type="default" r:id="rId7"/>
      <w:pgSz w:w="12240" w:h="15840" w:code="1"/>
      <w:pgMar w:top="90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097" w:rsidRDefault="00F96097">
      <w:r>
        <w:separator/>
      </w:r>
    </w:p>
  </w:endnote>
  <w:endnote w:type="continuationSeparator" w:id="0">
    <w:p w:rsidR="00F96097" w:rsidRDefault="00F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EFF" w:rsidRDefault="00E20EFF">
    <w:pPr>
      <w:pStyle w:val="Footer"/>
      <w:rPr>
        <w:sz w:val="20"/>
      </w:rPr>
    </w:pPr>
    <w:r>
      <w:rPr>
        <w:sz w:val="20"/>
      </w:rPr>
      <w:t xml:space="preserve">Rev. </w:t>
    </w:r>
    <w:r w:rsidR="00F42753">
      <w:rPr>
        <w:sz w:val="20"/>
      </w:rPr>
      <w:t>11/18/08 kb</w:t>
    </w:r>
    <w:r w:rsidR="003C00EB">
      <w:rPr>
        <w:sz w:val="20"/>
      </w:rPr>
      <w:t xml:space="preserve">  [adapted with permission from University of California, San Marcos]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097" w:rsidRDefault="00F96097">
      <w:r>
        <w:separator/>
      </w:r>
    </w:p>
  </w:footnote>
  <w:footnote w:type="continuationSeparator" w:id="0">
    <w:p w:rsidR="00F96097" w:rsidRDefault="00F96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74515"/>
    <w:multiLevelType w:val="hybridMultilevel"/>
    <w:tmpl w:val="65E69452"/>
    <w:lvl w:ilvl="0" w:tplc="7950931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CCE"/>
    <w:rsid w:val="00014CCE"/>
    <w:rsid w:val="00072F35"/>
    <w:rsid w:val="00082319"/>
    <w:rsid w:val="000F15D6"/>
    <w:rsid w:val="0012412A"/>
    <w:rsid w:val="00124CA4"/>
    <w:rsid w:val="00133460"/>
    <w:rsid w:val="00231EFF"/>
    <w:rsid w:val="00247523"/>
    <w:rsid w:val="002C4085"/>
    <w:rsid w:val="002D19EE"/>
    <w:rsid w:val="0036026C"/>
    <w:rsid w:val="003609A1"/>
    <w:rsid w:val="003C00EB"/>
    <w:rsid w:val="003D420B"/>
    <w:rsid w:val="0041187A"/>
    <w:rsid w:val="004C6622"/>
    <w:rsid w:val="005328B6"/>
    <w:rsid w:val="00541D48"/>
    <w:rsid w:val="005F2C65"/>
    <w:rsid w:val="00600755"/>
    <w:rsid w:val="00621397"/>
    <w:rsid w:val="00626C74"/>
    <w:rsid w:val="0072349C"/>
    <w:rsid w:val="007442D8"/>
    <w:rsid w:val="0075265E"/>
    <w:rsid w:val="0076444D"/>
    <w:rsid w:val="00792AFA"/>
    <w:rsid w:val="007B4447"/>
    <w:rsid w:val="00827C95"/>
    <w:rsid w:val="00834866"/>
    <w:rsid w:val="008A51D9"/>
    <w:rsid w:val="008E188C"/>
    <w:rsid w:val="008E2C83"/>
    <w:rsid w:val="00987E85"/>
    <w:rsid w:val="00A33F80"/>
    <w:rsid w:val="00A4043E"/>
    <w:rsid w:val="00A83B1F"/>
    <w:rsid w:val="00AB5047"/>
    <w:rsid w:val="00B06107"/>
    <w:rsid w:val="00BC3BEF"/>
    <w:rsid w:val="00BD5148"/>
    <w:rsid w:val="00C05BE8"/>
    <w:rsid w:val="00C4416C"/>
    <w:rsid w:val="00C517CE"/>
    <w:rsid w:val="00CC56C2"/>
    <w:rsid w:val="00D0470B"/>
    <w:rsid w:val="00D5650D"/>
    <w:rsid w:val="00DF4423"/>
    <w:rsid w:val="00E20EFF"/>
    <w:rsid w:val="00E37586"/>
    <w:rsid w:val="00EB2970"/>
    <w:rsid w:val="00EC2221"/>
    <w:rsid w:val="00F42753"/>
    <w:rsid w:val="00F663E9"/>
    <w:rsid w:val="00F96097"/>
    <w:rsid w:val="00F9659F"/>
    <w:rsid w:val="00FA33AF"/>
    <w:rsid w:val="00FB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DBFC7"/>
  <w15:chartTrackingRefBased/>
  <w15:docId w15:val="{0B5F3FD1-BD4D-41C1-9C82-7EF173DA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u w:val="single"/>
    </w:rPr>
  </w:style>
  <w:style w:type="paragraph" w:styleId="Heading2">
    <w:name w:val="heading 2"/>
    <w:basedOn w:val="Normal"/>
    <w:next w:val="Normal"/>
    <w:qFormat/>
    <w:pPr>
      <w:keepNext/>
      <w:ind w:right="-720"/>
      <w:jc w:val="center"/>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rsid w:val="00A4043E"/>
    <w:pPr>
      <w:spacing w:before="100" w:beforeAutospacing="1" w:after="100" w:afterAutospacing="1"/>
    </w:pPr>
  </w:style>
  <w:style w:type="paragraph" w:styleId="BalloonText">
    <w:name w:val="Balloon Text"/>
    <w:basedOn w:val="Normal"/>
    <w:link w:val="BalloonTextChar"/>
    <w:rsid w:val="00AB5047"/>
    <w:rPr>
      <w:rFonts w:ascii="Segoe UI" w:hAnsi="Segoe UI" w:cs="Segoe UI"/>
      <w:sz w:val="18"/>
      <w:szCs w:val="18"/>
    </w:rPr>
  </w:style>
  <w:style w:type="character" w:customStyle="1" w:styleId="BalloonTextChar">
    <w:name w:val="Balloon Text Char"/>
    <w:link w:val="BalloonText"/>
    <w:rsid w:val="00AB5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Sample Consent Form 1</dc:title>
  <dc:subject/>
  <dc:creator>Chandra Chambliss</dc:creator>
  <cp:keywords/>
  <dc:description/>
  <cp:lastModifiedBy>Allison Howard</cp:lastModifiedBy>
  <cp:revision>5</cp:revision>
  <cp:lastPrinted>2018-09-14T14:00:00Z</cp:lastPrinted>
  <dcterms:created xsi:type="dcterms:W3CDTF">2019-02-28T19:31:00Z</dcterms:created>
  <dcterms:modified xsi:type="dcterms:W3CDTF">2019-09-23T14:23:00Z</dcterms:modified>
</cp:coreProperties>
</file>